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EA77" w14:textId="77777777" w:rsidR="00C16101" w:rsidRPr="00C16101" w:rsidRDefault="00C16101" w:rsidP="00C16101">
      <w:pPr>
        <w:rPr>
          <w:b/>
          <w:bCs/>
        </w:rPr>
      </w:pPr>
      <w:r w:rsidRPr="00C16101">
        <w:rPr>
          <w:b/>
          <w:bCs/>
        </w:rPr>
        <w:t xml:space="preserve">Adatvédelmi nyilatkozatLiget Gasztro Kft. - ADATKEZELÉSI TÁJÉKOZTATÓ </w:t>
      </w:r>
    </w:p>
    <w:p w14:paraId="2AABEBC2" w14:textId="15C4388B" w:rsidR="00C16101" w:rsidRDefault="00C16101" w:rsidP="00C16101">
      <w:r>
        <w:t>1. BEVEZETÉS</w:t>
      </w:r>
    </w:p>
    <w:p w14:paraId="20803E6E" w14:textId="77777777" w:rsidR="00C16101" w:rsidRDefault="00C16101" w:rsidP="00C16101">
      <w:r>
        <w:t>2. DEFINÍCIÓK</w:t>
      </w:r>
    </w:p>
    <w:p w14:paraId="72E7CA57" w14:textId="77777777" w:rsidR="00C16101" w:rsidRDefault="00C16101" w:rsidP="00C16101">
      <w:r>
        <w:t>3. ALAPELVEK A KLH-MASTERS Kft. ADATKEZELÉSE SORÁN</w:t>
      </w:r>
    </w:p>
    <w:p w14:paraId="414A5747" w14:textId="77777777" w:rsidR="00C16101" w:rsidRDefault="00C16101" w:rsidP="00C16101">
      <w:r>
        <w:t>4. A SZEMÉLYES ADATOK KÖRE, AZ ADATKEZELÉS CÉLJA, JOGCÍME ÉS IDŐTARTAMA</w:t>
      </w:r>
    </w:p>
    <w:p w14:paraId="5C031961" w14:textId="77777777" w:rsidR="00C16101" w:rsidRDefault="00C16101" w:rsidP="00C16101">
      <w:r>
        <w:t>4.1. A HONLAP LÁTOGATÓINAK ADATAI</w:t>
      </w:r>
    </w:p>
    <w:p w14:paraId="7DF18F3A" w14:textId="77777777" w:rsidR="00C16101" w:rsidRDefault="00C16101" w:rsidP="00C16101">
      <w:r>
        <w:t xml:space="preserve">4.2. KÜLSŐ SZOLGÁLTATÓK ADATFELVÉTELE A HONLAPON </w:t>
      </w:r>
    </w:p>
    <w:p w14:paraId="3710A0FA" w14:textId="77777777" w:rsidR="00C16101" w:rsidRDefault="00C16101" w:rsidP="00C16101">
      <w:r>
        <w:t>4.3. REGISZTRÁCIÓS ADATBÁZIS</w:t>
      </w:r>
    </w:p>
    <w:p w14:paraId="13FC68DF" w14:textId="77777777" w:rsidR="00C16101" w:rsidRDefault="00C16101" w:rsidP="00C16101">
      <w:r>
        <w:t>4.4. HÍRLEVÉL</w:t>
      </w:r>
    </w:p>
    <w:p w14:paraId="554FE284" w14:textId="77777777" w:rsidR="00C16101" w:rsidRDefault="00C16101" w:rsidP="00C16101">
      <w:r>
        <w:t>4.5. SZOBAFOGLALÁSI IGÉNY</w:t>
      </w:r>
    </w:p>
    <w:p w14:paraId="74B1C1EF" w14:textId="77777777" w:rsidR="00C16101" w:rsidRDefault="00C16101" w:rsidP="00C16101">
      <w:r>
        <w:t>4.6. SZÁLLODAI SZOLGÁLTATÁSOK IGÉNYBEVÉTELE</w:t>
      </w:r>
    </w:p>
    <w:p w14:paraId="6269E1D0" w14:textId="77777777" w:rsidR="00C16101" w:rsidRDefault="00C16101" w:rsidP="00C16101">
      <w:r>
        <w:t>4.7. KAPCSOLATFELVÉTEL</w:t>
      </w:r>
    </w:p>
    <w:p w14:paraId="1308C94C" w14:textId="77777777" w:rsidR="00C16101" w:rsidRDefault="00C16101" w:rsidP="00C16101">
      <w:r>
        <w:t>4.8. EGYÉB ADATKEZELÉSEK</w:t>
      </w:r>
    </w:p>
    <w:p w14:paraId="531F2F31" w14:textId="77777777" w:rsidR="00C16101" w:rsidRDefault="00C16101" w:rsidP="00C16101">
      <w:r>
        <w:t>5. A SZEMÉLYES ADATOK TÁROLÁSÁNAK MÓDJA, AZ ADATKEZELÉS BIZTONSÁGA</w:t>
      </w:r>
    </w:p>
    <w:p w14:paraId="6E6248AF" w14:textId="77777777" w:rsidR="00C16101" w:rsidRDefault="00C16101" w:rsidP="00C16101">
      <w:r>
        <w:t>6. AZ ADATKEZELŐ ADATAI, ELÉRHETŐSÉGE</w:t>
      </w:r>
    </w:p>
    <w:p w14:paraId="4B8B5244" w14:textId="77777777" w:rsidR="00C16101" w:rsidRDefault="00C16101" w:rsidP="00C16101">
      <w:r>
        <w:t xml:space="preserve">7. JOGORVOSLATI LEHETŐSÉGEK 1. BEVEZETÉSA Liget </w:t>
      </w:r>
      <w:proofErr w:type="spellStart"/>
      <w:r>
        <w:t>GAsztro</w:t>
      </w:r>
      <w:proofErr w:type="spellEnd"/>
      <w:r>
        <w:t xml:space="preserve"> Kft. (7400 Kaposvár, Nagyszeben u. 20., a továbbiakban Liget Gasztro Kft., szolgáltató, adatkezelő) mint adatkezelő, magára nézve kötelezőnek ismeri el jelen jogi közlemény tartalmát. Kötelezettséget vállal arra, hogy szolgáltatásával kapcsolatos adatkezelése megfelel a jelen tájékoztatóban és a hatályos jogszabályokban meghatározott </w:t>
      </w:r>
      <w:proofErr w:type="spellStart"/>
      <w:proofErr w:type="gramStart"/>
      <w:r>
        <w:t>elvárásoknak.Jelen</w:t>
      </w:r>
      <w:proofErr w:type="spellEnd"/>
      <w:proofErr w:type="gramEnd"/>
      <w:r>
        <w:t xml:space="preserve"> tájékoztató hatálya kiterjed egyrészt a szolgáltatónak a www.hoteldorottya.hu címen megtalálható online portálján, másrészt a Hotel Dorottya szállodában történő szállodai szolgáltatások igénybevétele kapcsán átadott személyes adatok kezelésére. </w:t>
      </w:r>
    </w:p>
    <w:p w14:paraId="3ADFDBBC" w14:textId="77777777" w:rsidR="00C16101" w:rsidRDefault="00C16101" w:rsidP="00C16101">
      <w:r>
        <w:t xml:space="preserve">A www.hoteldorottya.hu címen megtalálható </w:t>
      </w:r>
      <w:proofErr w:type="spellStart"/>
      <w:r>
        <w:t>onlineportállal</w:t>
      </w:r>
      <w:proofErr w:type="spellEnd"/>
      <w:r>
        <w:t xml:space="preserve"> (a továbbiakban: Hotel Dorottya honlap), valamint a szállodai szolgáltatások igénybevétele során megadott személyes adatok kezelésével kapcsolatos jelen tájékoztató folyamatosan elérhető a http://www.hoteldorottya.hu/hu/adatvedelem/ címen.</w:t>
      </w:r>
    </w:p>
    <w:p w14:paraId="38FD9DC1" w14:textId="77777777" w:rsidR="00C16101" w:rsidRDefault="00C16101" w:rsidP="00C16101">
      <w:r>
        <w:t>A Liget Gasztro Kft. fenntartja magának a jogot jelen tájékoztató bármikor történő megváltoztatására. A tájékoztató módosításai a Hotel Dorottya honlapon történő közzététellel lépnek hatályba.</w:t>
      </w:r>
    </w:p>
    <w:p w14:paraId="7499C283" w14:textId="77777777" w:rsidR="00C16101" w:rsidRDefault="00C16101" w:rsidP="00C16101">
      <w:r>
        <w:t>Amennyiben felhasználónknak olyan kérdése lenne, mely jelen közleményünk alapján nem egyértelmű, kérjük írja meg nekünk, és kollégánk megválaszolja kérdését.</w:t>
      </w:r>
    </w:p>
    <w:p w14:paraId="49C80DC8" w14:textId="77777777" w:rsidR="00C16101" w:rsidRDefault="00C16101" w:rsidP="00C16101">
      <w:r>
        <w:t>A Liget Gasztro Kft. a rendszer használatából eredő esetleges károkért felelősséget nem vállal.</w:t>
      </w:r>
    </w:p>
    <w:p w14:paraId="1AC5849B" w14:textId="77777777" w:rsidR="00C16101" w:rsidRDefault="00C16101" w:rsidP="00C16101">
      <w:r>
        <w:t xml:space="preserve">A Liget Gasztro Kft. a személyes adatokat bizalmasan kezeli, és megtesz minden olyan biztonsági, technikai és szervezési intézkedést, mely az adatok biztonságát garantálja.2. DEFINÍCIÓK2.1. személyes adat: bármely meghatározott (azonosított vagy azonosítható) természetes személlyel (érintett) kapcsolatba hozható adat, az adatból levonható, az érintettre </w:t>
      </w:r>
      <w:r>
        <w:lastRenderedPageBreak/>
        <w:t xml:space="preserve">vonatkozó következtetés. A személyes adat az adatkezelés során mindaddig megőrzi e minőségét, amíg kapcsolata az érintettel helyreállítható. </w:t>
      </w:r>
    </w:p>
    <w:p w14:paraId="267CE4B5" w14:textId="77777777" w:rsidR="00C16101" w:rsidRDefault="00C16101" w:rsidP="00C16101">
      <w:r>
        <w:t>A személy különösen akkor tekinthető azonosíthatónak, ha őt - közvetlenül vagy közvetve - név, azonosító jel, illetőleg egy vagy több, fizikai, fiziológiai, mentális, gazdasági, kulturális vagy szociális azonosságára jellemző tényező alapján azonosítani lehet;</w:t>
      </w:r>
    </w:p>
    <w:p w14:paraId="205EC8A6" w14:textId="77777777" w:rsidR="00C16101" w:rsidRDefault="00C16101" w:rsidP="00C16101">
      <w:r>
        <w:t>2.2. hozzájárulás: az érintett kívánságának önkéntes és határozott kinyilvánítása, amely megfelelő tájékoztatáson alapul, és amellyel félreérthetetlen beleegyezését adja a rá vonatkozó személyes adatok - teljes körű vagy egyes műveletekre kiterjedő - kezeléséhez;</w:t>
      </w:r>
    </w:p>
    <w:p w14:paraId="6F445A6C" w14:textId="77777777" w:rsidR="00C16101" w:rsidRDefault="00C16101" w:rsidP="00C16101">
      <w:r>
        <w:t>2.3. tiltakozás: az érintett nyilatkozata, amellyel személyes adatainak kezelését kifogásolja, és az adatkezelés megszüntetését, illetve a kezelt adatok törlését kéri;</w:t>
      </w:r>
    </w:p>
    <w:p w14:paraId="2C4DE46F" w14:textId="77777777" w:rsidR="00C16101" w:rsidRDefault="00C16101" w:rsidP="00C16101">
      <w:r>
        <w:t xml:space="preserve">2.4. adatkezelő: az a természetes vagy jogi személy, illetve jogi személyiséggel nem rendelkező szervezet, aki vagy amely az adatok kezelésének célját meghatározza, az adatkezelésre (beleértve a felhasznált eszközt) vonatkozó döntéseket meghozza és végrehajtja, vagy az általa megbízott adatfeldolgozóval </w:t>
      </w:r>
      <w:proofErr w:type="spellStart"/>
      <w:r>
        <w:t>végrehajtatja</w:t>
      </w:r>
      <w:proofErr w:type="spellEnd"/>
      <w:r>
        <w:t>;</w:t>
      </w:r>
    </w:p>
    <w:p w14:paraId="43415243" w14:textId="77777777" w:rsidR="00C16101" w:rsidRDefault="00C16101" w:rsidP="00C16101">
      <w:r>
        <w:t xml:space="preserve">2.5. adatkezelés: az alkalmazott eljárástól függetlenül az adatokon végzett bármely művelet vagy a műveletek összessége, így például gyűjtése, felvétele, rögzítése, rendszerezése, tárolása, megváltoztatása, felhasználása, továbbítása, nyilvánosságra hozatala, összehangolása vagy összekapcsolása, zárolása, törlése és megsemmisítése, valamint az adatok további felhasználásának megakadályozása. </w:t>
      </w:r>
    </w:p>
    <w:p w14:paraId="3BFDA94F" w14:textId="77777777" w:rsidR="00C16101" w:rsidRDefault="00C16101" w:rsidP="00C16101">
      <w:r>
        <w:t>Adatkezelésnek számít a fénykép-, hang- vagy képfelvétel készítése, valamint a személy azonosítására alkalmas fizikai jellemzők (pl. ujj- vagy tenyérnyomat, DNS-minta, íriszkép) rögzítése is;</w:t>
      </w:r>
    </w:p>
    <w:p w14:paraId="0D5514CB" w14:textId="77777777" w:rsidR="00C16101" w:rsidRDefault="00C16101" w:rsidP="00C16101">
      <w:r>
        <w:t>2.6. adattovábbítás: ha az adatot meghatározott harmadik személy számára hozzáférhetővé teszik;</w:t>
      </w:r>
    </w:p>
    <w:p w14:paraId="140B621A" w14:textId="77777777" w:rsidR="00C16101" w:rsidRDefault="00C16101" w:rsidP="00C16101">
      <w:r>
        <w:t>2.7. nyilvánosságra hozatal: ha az adatot bárki számára hozzáférhetővé teszik;</w:t>
      </w:r>
    </w:p>
    <w:p w14:paraId="13BF3552" w14:textId="77777777" w:rsidR="00C16101" w:rsidRDefault="00C16101" w:rsidP="00C16101">
      <w:r>
        <w:t>2.8. adattörlés: az adatok felismerhetetlenné tétele oly módon, hogy a helyreállításuk többé nem lehetséges;</w:t>
      </w:r>
    </w:p>
    <w:p w14:paraId="296D5545" w14:textId="77777777" w:rsidR="00C16101" w:rsidRDefault="00C16101" w:rsidP="00C16101">
      <w:r>
        <w:t>2.9. adatzárolás: az adatok továbbításának, megismerésének, nyilvánosságra hozatalának, átalakításának, megváltoztatásának, megsemmisítésének, törlésének, összekapcsolásának vagy összehangolásának és felhasználásának véglegesen vagy meghatározott időre történő lehetetlenné tétele;</w:t>
      </w:r>
    </w:p>
    <w:p w14:paraId="626D00AC" w14:textId="77777777" w:rsidR="00C16101" w:rsidRDefault="00C16101" w:rsidP="00C16101">
      <w:r>
        <w:t>2.10. adatmegsemmisítés: az adatok vagy az azokat tartalmazó adathordozó teljes fizikai megsemmisítése;</w:t>
      </w:r>
    </w:p>
    <w:p w14:paraId="0ABFA0B4" w14:textId="77777777" w:rsidR="00C16101" w:rsidRDefault="00C16101" w:rsidP="00C16101">
      <w:r>
        <w:t>2.11. adatfeldolgozás: az adatkezelési műveletekhez kapcsolódó technikai feladatok elvégzése, függetlenül a műveletek végrehajtásához alkalmazott módszertől és eszköztől, valamint az alkalmazás helyétől;</w:t>
      </w:r>
    </w:p>
    <w:p w14:paraId="7484C12D" w14:textId="77777777" w:rsidR="00C16101" w:rsidRDefault="00C16101" w:rsidP="00C16101">
      <w:r>
        <w:t>2.12. adatfeldolgozó: az a természetes vagy jogi személy, illetve jogi személyiséggel nem rendelkező szervezet, aki vagy amely az adatkezelő megbízásából személyes adatok feldolgozását végzi;</w:t>
      </w:r>
    </w:p>
    <w:p w14:paraId="23F3C67F" w14:textId="77777777" w:rsidR="00C16101" w:rsidRDefault="00C16101" w:rsidP="00C16101">
      <w:r>
        <w:lastRenderedPageBreak/>
        <w:t>2.13. harmadik személy: olyan természetes vagy jogi személy, illetve jogi személyiséggel nem rendelkező szervezet, amely vagy aki nem azonos az érintettel, az adatkezelővel vagy az adatfeldolgozóval;</w:t>
      </w:r>
    </w:p>
    <w:p w14:paraId="5A12C662" w14:textId="77777777" w:rsidR="00C16101" w:rsidRDefault="00C16101" w:rsidP="00C16101">
      <w:r>
        <w:t xml:space="preserve">2.14. harmadik ország: minden olyan ország, amely nem tagja az Európai Gazdasági Térségnek.3. ALAPELVEK A Liget Gasztro KFT. ADATKEZELÉSE </w:t>
      </w:r>
      <w:proofErr w:type="spellStart"/>
      <w:r>
        <w:t>SORÁNSzemélyes</w:t>
      </w:r>
      <w:proofErr w:type="spellEnd"/>
      <w:r>
        <w:t xml:space="preserve"> adat akkor kezelhető, ha</w:t>
      </w:r>
    </w:p>
    <w:p w14:paraId="1D518C0C" w14:textId="77777777" w:rsidR="00C16101" w:rsidRDefault="00C16101" w:rsidP="00C16101">
      <w:r>
        <w:t>a) ahhoz az érintett hozzájárul, vagy</w:t>
      </w:r>
    </w:p>
    <w:p w14:paraId="5C767828" w14:textId="77777777" w:rsidR="00C16101" w:rsidRDefault="00C16101" w:rsidP="00C16101">
      <w:r>
        <w:t>b) azt törvény vagy - törvény felhatalmazása alapján, az abban meghatározott körben - helyi önkormányzat rendelete elrendeli.</w:t>
      </w:r>
    </w:p>
    <w:p w14:paraId="47EC8187" w14:textId="77777777" w:rsidR="00C16101" w:rsidRDefault="00C16101" w:rsidP="00C16101">
      <w:r>
        <w:t>Cselekvőképtelen és korlátozottan cselekvőképes kiskorú személy hozzájárulásához nem szükséges törvényes képviselőjének hozzájárulása, ugyanis a nyilatkozat a mindennapi életben tömegesen előforduló regisztrációt céloz, és különösebb megfontolást nem igényel.</w:t>
      </w:r>
    </w:p>
    <w:p w14:paraId="57320091" w14:textId="77777777" w:rsidR="00C16101" w:rsidRDefault="00C16101" w:rsidP="00C16101">
      <w:r>
        <w:t xml:space="preserve">Személyes adatot kezelni csak meghatározott célból, jog gyakorlása és kötelezettség teljesítése érdekében lehet. </w:t>
      </w:r>
    </w:p>
    <w:p w14:paraId="344CA36D" w14:textId="77777777" w:rsidR="00C16101" w:rsidRDefault="00C16101" w:rsidP="00C16101">
      <w:r>
        <w:t>Az adatkezelésnek minden szakaszában meg kell felelnie e célnak. Csak olyan személyes adat kezelhető, amely az adatkezelés céljának megvalósulásához elengedhetetlen, a cél elérésére alkalmas, csak a cél megvalósulásához szükséges mértékben és ideig.</w:t>
      </w:r>
    </w:p>
    <w:p w14:paraId="7B2663E3" w14:textId="77777777" w:rsidR="00C16101" w:rsidRDefault="00C16101" w:rsidP="00C16101">
      <w:r>
        <w:t>Személyes adat csak megfelelő tájékoztatáson alapuló beleegyezéssel kezelhető.</w:t>
      </w:r>
    </w:p>
    <w:p w14:paraId="0AD2ECC3" w14:textId="77777777" w:rsidR="00C16101" w:rsidRDefault="00C16101" w:rsidP="00C16101">
      <w:r>
        <w:t xml:space="preserve">Az érintettet - egyértelműen, közérthetően és részletesen - tájékoztatni kell az adatai kezelésével kapcsolatos minden tényről, így különösen az adatkezelés céljáról és jogalapjáról, az adatkezelésre és az adatfeldolgozásra jogosult személyéről, az adatkezelés időtartamáról, illetve arról, hogy kik ismerhetik meg az adatokat. </w:t>
      </w:r>
    </w:p>
    <w:p w14:paraId="58D19A87" w14:textId="77777777" w:rsidR="00C16101" w:rsidRDefault="00C16101" w:rsidP="00C16101">
      <w:r>
        <w:t xml:space="preserve">A tájékoztatásnak ki kell terjednie az érintett adatkezeléssel kapcsolatos jogaira és jogorvoslati lehetőségeire is. </w:t>
      </w:r>
    </w:p>
    <w:p w14:paraId="7C2214E4" w14:textId="77777777" w:rsidR="00C16101" w:rsidRDefault="00C16101" w:rsidP="00C16101">
      <w:r>
        <w:t>A kezelt személyes adatoknak meg kell felelniük az alábbi követelményeknek:</w:t>
      </w:r>
    </w:p>
    <w:p w14:paraId="42886597" w14:textId="77777777" w:rsidR="00C16101" w:rsidRDefault="00C16101" w:rsidP="00C16101">
      <w:r>
        <w:t>a) felvételük és kezelésük tisztességes és törvényes;</w:t>
      </w:r>
    </w:p>
    <w:p w14:paraId="05AE27F4" w14:textId="77777777" w:rsidR="00C16101" w:rsidRDefault="00C16101" w:rsidP="00C16101">
      <w:r>
        <w:t>b) pontosak, teljesek és ha szükséges időszerűek;</w:t>
      </w:r>
    </w:p>
    <w:p w14:paraId="053F63CE" w14:textId="77777777" w:rsidR="00C16101" w:rsidRDefault="00C16101" w:rsidP="00C16101">
      <w:r>
        <w:t>c) tárolásuk módja alkalmas arra, hogy az érintettet csak a tárolás céljához szükséges ideig lehessen azonosítani.</w:t>
      </w:r>
    </w:p>
    <w:p w14:paraId="6BE49719" w14:textId="77777777" w:rsidR="00C16101" w:rsidRDefault="00C16101" w:rsidP="00C16101">
      <w:r>
        <w:t>Korlátozás nélkül használható, általános és egységes személyazonosító jel alkalmazása tilos.</w:t>
      </w:r>
    </w:p>
    <w:p w14:paraId="3B857BF0" w14:textId="77777777" w:rsidR="00C16101" w:rsidRDefault="00C16101" w:rsidP="00C16101">
      <w:r>
        <w:t>A személyes adatok akkor továbbíthatók, valamint a különböző adatkezelések akkor kapcsolhatók össze, ha az érintett ahhoz hozzájárult, vagy törvény azt megengedi, és ha az adatkezelés feltételei minden egyes személyes adatra nézve teljesülnek.</w:t>
      </w:r>
    </w:p>
    <w:p w14:paraId="0AF088B9" w14:textId="77777777" w:rsidR="00C16101" w:rsidRDefault="00C16101" w:rsidP="00C16101">
      <w:r>
        <w:t xml:space="preserve">Személyes adat (beleértve a különleges adatot is) az országból - az adathordozótól vagy az adatátvitel módjától függetlenül - harmadik országban lévő adatkezelő vagy adatfeldolgozó részére akkor továbbítható, ha ahhoz az érintett kifejezetten hozzájárult, vagy azt törvény lehetővé teszi, és a harmadik országban az átadott adatok kezelése, illetőleg feldolgozása során biztosított a személyes adatok megfelelő szintű védelme. </w:t>
      </w:r>
    </w:p>
    <w:p w14:paraId="48B9CF36" w14:textId="77777777" w:rsidR="00C16101" w:rsidRDefault="00C16101" w:rsidP="00C16101">
      <w:r>
        <w:lastRenderedPageBreak/>
        <w:t xml:space="preserve">Az Európai Gazdasági Térség tagállamaiba irányuló adattovábbítást úgy kell tekinteni, mintha a Magyar Köztársaság területén belüli adattovábbításra kerülne sor.4. A SZEMÉLYES ADATOK KÖRE, AZ ADATKEZELÉS CÉLJA, JOGCÍME ÉS IDŐTARTAMAA szolgáltatásokon belül, az érintettel kapcsolatos minden adat kezelése önkéntes hozzájáruláson alapul. A Liget Gasztro Kft. a felhasználók, illetve a vendégek által átadott adatok helyességéért felelősséget nem vállal.4.1. A HONLAP LÁTOGATÓINAK ADATAIA honlapok látogatása során a Liget Gasztro Kft. rögzíti a felhasználók IP címét, a látogatás időpontját és a megtekintett oldal </w:t>
      </w:r>
      <w:proofErr w:type="gramStart"/>
      <w:r>
        <w:t>címét  technikai</w:t>
      </w:r>
      <w:proofErr w:type="gramEnd"/>
      <w:r>
        <w:t xml:space="preserve"> okból, valamint a felhasználói szokásokra vonatkozó statisztikák készítése céljából.</w:t>
      </w:r>
    </w:p>
    <w:p w14:paraId="1B4F38B0" w14:textId="77777777" w:rsidR="00C16101" w:rsidRDefault="00C16101" w:rsidP="00C16101">
      <w:r>
        <w:t xml:space="preserve">Az adatokat a szerver egy hétig tárolja. A szolgáltató a testre szabott kiszolgálás érdekében a felhasználó számítógépén kis adatcsomagot, ún. </w:t>
      </w:r>
      <w:proofErr w:type="spellStart"/>
      <w:r>
        <w:t>cookie</w:t>
      </w:r>
      <w:proofErr w:type="spellEnd"/>
      <w:r>
        <w:t>-t helyez el. Ennek elsődleges célja statisztikai, az új vagy visszatérő felhasználó megkülönböztetésére szolgál, ezen kívül bejelentkezési segítséget nyújt.</w:t>
      </w:r>
    </w:p>
    <w:p w14:paraId="493E8B42" w14:textId="77777777" w:rsidR="00C16101" w:rsidRDefault="00C16101" w:rsidP="00C16101">
      <w:r>
        <w:t xml:space="preserve">A </w:t>
      </w:r>
      <w:proofErr w:type="spellStart"/>
      <w:r>
        <w:t>cookie</w:t>
      </w:r>
      <w:proofErr w:type="spellEnd"/>
      <w:r>
        <w:t xml:space="preserve">-t a felhasználó képes törölni saját számítógépéről, illetve beállíthatja böngészőjét, hogy a </w:t>
      </w:r>
      <w:proofErr w:type="spellStart"/>
      <w:r>
        <w:t>cookie</w:t>
      </w:r>
      <w:proofErr w:type="spellEnd"/>
      <w:r>
        <w:t>-k alkalmazását tiltsa.</w:t>
      </w:r>
    </w:p>
    <w:p w14:paraId="7F713C36" w14:textId="77777777" w:rsidR="00C16101" w:rsidRDefault="00C16101" w:rsidP="00C16101">
      <w:r>
        <w:t>4.2. KÜLSŐ SZOLGÁLTATÓK ADATFELVÉTELE A HONLAPON</w:t>
      </w:r>
    </w:p>
    <w:p w14:paraId="361FF0A2" w14:textId="77777777" w:rsidR="00C16101" w:rsidRDefault="00C16101" w:rsidP="00C16101">
      <w:r>
        <w:t xml:space="preserve">A www.hoteldorottya.hu / honlap </w:t>
      </w:r>
      <w:proofErr w:type="spellStart"/>
      <w:r>
        <w:t>html</w:t>
      </w:r>
      <w:proofErr w:type="spellEnd"/>
      <w:r>
        <w:t xml:space="preserve"> kódja a Liget Gasztro Kft-</w:t>
      </w:r>
      <w:proofErr w:type="spellStart"/>
      <w:r>
        <w:t>től</w:t>
      </w:r>
      <w:proofErr w:type="spellEnd"/>
      <w:r>
        <w:t xml:space="preserve"> független, külső szerverről érkező és külső szerverre mutató hivatkozásokat tartalmaz.</w:t>
      </w:r>
    </w:p>
    <w:p w14:paraId="025F4B00" w14:textId="77777777" w:rsidR="00C16101" w:rsidRDefault="00C16101" w:rsidP="00C16101">
      <w:r>
        <w:t xml:space="preserve">Az egyik ilyen külső szerver segíti a honlap látogatottsági és egyéb webanalitikai adatainak független auditálását (Google </w:t>
      </w:r>
      <w:proofErr w:type="spellStart"/>
      <w:r>
        <w:t>Analytics</w:t>
      </w:r>
      <w:proofErr w:type="spellEnd"/>
      <w:r>
        <w:t>). Ezen adatok kezeléséről az adatkezelők tudnak felvilágosítást nyújtani. Elérhetőségük: www.google.com/analytics</w:t>
      </w:r>
    </w:p>
    <w:p w14:paraId="1CCCF1CE" w14:textId="77777777" w:rsidR="00C16101" w:rsidRDefault="00C16101" w:rsidP="00C16101">
      <w:r>
        <w:t xml:space="preserve">4.3. REGISZTRÁCIÓS ADATBÁZIS </w:t>
      </w:r>
    </w:p>
    <w:p w14:paraId="7D652528" w14:textId="77777777" w:rsidR="00C16101" w:rsidRDefault="00C16101" w:rsidP="00C16101">
      <w:r>
        <w:t>Liget Gasztro Kft. szolgáltatásainak egy része regisztrációhoz kötött. Regisztráció nélkül aktív tevékenységre a portálon nincs lehetőség.</w:t>
      </w:r>
    </w:p>
    <w:p w14:paraId="2C4F5EA7" w14:textId="77777777" w:rsidR="00C16101" w:rsidRDefault="00C16101" w:rsidP="00C16101">
      <w:r>
        <w:t xml:space="preserve">A Hotel Dorottya honlapon történő sikeres regisztrációval a felhasználónak a regisztráció során megadott adatai bekerülnek a regisztrációs adatbázisba. A regisztrációs adatbázisban szereplő, a felhasználó által megadott személyes adatok kezelésének célja a Hotel Dorottya honlapon elérhető és regisztrációhoz kötött szolgáltatások biztosítása a regisztrált felhasználók számára. A regisztrációhoz kötött szolgáltatások köréről a felhasználó a Hotel Dorottya honlapon </w:t>
      </w:r>
      <w:proofErr w:type="spellStart"/>
      <w:r>
        <w:t>tájékozódhat.A</w:t>
      </w:r>
      <w:proofErr w:type="spellEnd"/>
      <w:r>
        <w:t xml:space="preserve"> regisztrációval az érintett hozzájárul ahhoz, hogy a szolgáltató a regisztráció során megadott személyes adatait a fent meghatározott célra </w:t>
      </w:r>
      <w:proofErr w:type="spellStart"/>
      <w:r>
        <w:t>kezelje.A</w:t>
      </w:r>
      <w:proofErr w:type="spellEnd"/>
      <w:r>
        <w:t xml:space="preserve"> regisztráció során megadott személyes adatokat a szolgáltató  a jelen pontban meghatározott célra ? mindaddig kezeli, amíg az érintett írásban akként nem nyilatkozik, hogy az ezen adatoknak a jelen pontban meghatározott célra történő kezeléséhez adott hozzájárulását visszavonja. Ez esetben az érintettnek valamennyi adata a regisztrációs adatbázisból törlésre </w:t>
      </w:r>
      <w:proofErr w:type="spellStart"/>
      <w:proofErr w:type="gramStart"/>
      <w:r>
        <w:t>kerül.A</w:t>
      </w:r>
      <w:proofErr w:type="spellEnd"/>
      <w:proofErr w:type="gramEnd"/>
      <w:r>
        <w:t xml:space="preserve"> regisztrációval az érintett kifejezetten hozzájárul ahhoz is, hogy a Liget Gasztro Kft. részére a regisztráció során átadott személyes adatai, mindaddig, míg azok kezelésére a Liget Gasztro Kft. jogosult, a Liget Gasztro Kft. marketing tevékenysége céljára is felhasználásra kerüljenek. E hozzájárulás alapján a Liget Gasztro Kft. különösen, de nem kizárólag jogosult arra, hogy az érintett részére postai, e-mail vagy egyéb küldemények, üzenetek formájában ajánlatait, egyéb tájékoztatóit </w:t>
      </w:r>
      <w:proofErr w:type="spellStart"/>
      <w:proofErr w:type="gramStart"/>
      <w:r>
        <w:t>megküldje.Az</w:t>
      </w:r>
      <w:proofErr w:type="spellEnd"/>
      <w:proofErr w:type="gramEnd"/>
      <w:r>
        <w:t xml:space="preserve"> érintett személyes adatainak marketing célú felhasználására a Liget Gasztro Kft. mindaddig jogosult, amíg az érintett a marketing célú felhasználáshoz adott hozzájárulását írásban vissza nem vonja. A marketing célú felhasználáshoz adott hozzájárulás visszavonásának minősül az is, ha az érintett a fentiek szerint visszavonja az ahhoz adott hozzájárulását, hogy személyes adatait </w:t>
      </w:r>
      <w:r>
        <w:lastRenderedPageBreak/>
        <w:t xml:space="preserve">a szolgáltató a regisztrációs adatbázis céljára </w:t>
      </w:r>
      <w:proofErr w:type="spellStart"/>
      <w:r>
        <w:t>kezelje.A</w:t>
      </w:r>
      <w:proofErr w:type="spellEnd"/>
      <w:r>
        <w:t xml:space="preserve"> szolgáltató a regisztrációs adatbázisban az érintett vezeték- és keresztnevét, e-mail címét, telefonszámát, lakcímét, jelszavát, a regisztráció időpontját, regisztrációkori IP címét </w:t>
      </w:r>
      <w:proofErr w:type="spellStart"/>
      <w:r>
        <w:t>kezeli.Az</w:t>
      </w:r>
      <w:proofErr w:type="spellEnd"/>
      <w:r>
        <w:t xml:space="preserve"> érintettnek lehetősége van megadnia törzskártya számát is (amennyiben az érintett ilyennel rendelkezik). A felhasználók megismerése, szolgáltató tevékenységének könnyebbé tétele, a hírlevél és a szolgáltatások személyre szabása érdekében további adatok megadására is lehet lehetőség: hol hallott először a szolgáltatóról, nem, születési idő, iskolai végzettség, foglalkozás, családi állapot, milyen területen dolgozik, melyik banknál vezeti a folyószámláját, internet kapcsolatának fajtája, operációs rendszere, böngészőjének típusa, rendszeresen látogatott oldalai, rendszeresen felkeresett e-kereskedelmi oldalai és érdeklődési </w:t>
      </w:r>
      <w:proofErr w:type="spellStart"/>
      <w:r>
        <w:t>köre.Az</w:t>
      </w:r>
      <w:proofErr w:type="spellEnd"/>
      <w:r>
        <w:t xml:space="preserve"> adatbázis a fentieken kívül tartalmazza, hogy a felhasználó kért-e e-mail hírlevelet vagy sem. A hírlevélre való feliratkozásról a felhasználó a regisztráció során tud nyilatkozni. A hírlevéllel kapcsolatos adatkezelést külön pont </w:t>
      </w:r>
      <w:proofErr w:type="spellStart"/>
      <w:proofErr w:type="gramStart"/>
      <w:r>
        <w:t>tárgyalja.A</w:t>
      </w:r>
      <w:proofErr w:type="spellEnd"/>
      <w:proofErr w:type="gramEnd"/>
      <w:r>
        <w:t xml:space="preserve"> megadott adatok többségének módosítását a honlapon el lehet végezni. Az adatok esetleges, teljes körű törlését a Hotel Dorottya honlapon meghatározott elektronikus elérhetőségen, vagy a jelen tájékoztatóban meghatározott egyéb elérhetőségeken írásban lehet kérni, amely a személyes adatoknak a regisztrációs adatbázis céljára történő kezeléséhez adott hozzájárulás visszavonásának minősül.4.4. HÍRLEVÉLA felhasználónak lehetősége van arra, hogy a Hotel Dorottya </w:t>
      </w:r>
      <w:proofErr w:type="gramStart"/>
      <w:r>
        <w:t>honlapon  nevének</w:t>
      </w:r>
      <w:proofErr w:type="gramEnd"/>
      <w:r>
        <w:t xml:space="preserve"> és e-mail címének megadásával feliratkozzon a hírlevél szolgáltatásra. A hírlevélre történő feliratkozásra külön menüpontban, vagy más szolgáltatások igénybevétele során is lehetőség </w:t>
      </w:r>
      <w:proofErr w:type="spellStart"/>
      <w:proofErr w:type="gramStart"/>
      <w:r>
        <w:t>van.A</w:t>
      </w:r>
      <w:proofErr w:type="spellEnd"/>
      <w:proofErr w:type="gramEnd"/>
      <w:r>
        <w:t xml:space="preserve"> szolgáltató rendszeresen küldött hírlevélben értesíti újdonságairól, aktuális híreiről, ajánlatairól azokat a felhasználókat, akik a hírlevél küldését kérték. A kiküldött hírlevelek tartalma a felhasználók által megadott adatok alapján eltérő </w:t>
      </w:r>
      <w:proofErr w:type="spellStart"/>
      <w:proofErr w:type="gramStart"/>
      <w:r>
        <w:t>lehet.A</w:t>
      </w:r>
      <w:proofErr w:type="spellEnd"/>
      <w:proofErr w:type="gramEnd"/>
      <w:r>
        <w:t xml:space="preserve"> felhasználó a hírlevél szolgáltatásra történő feliratkozásakor, nevének és e-mail címének megadásával hozzájárul ahhoz, hogy a szolgáltató az érintett részére e-mail üzenetek formájában hírlevelét, valamint egyéb ajánlatait, tájékoztatóit megküldje és e célból a felhasználó által megadott személyes adatait kezelje. A jelen pont szerinti adatkezelésre a szolgáltató mindaddig jogosult, míg a felhasználó írásban akként nem nyilatkozik, hogy az adatainak a jelen pontban meghatározott célra történő kezeléséhez adott hozzájárulását </w:t>
      </w:r>
      <w:proofErr w:type="spellStart"/>
      <w:proofErr w:type="gramStart"/>
      <w:r>
        <w:t>visszavonja.Fentieken</w:t>
      </w:r>
      <w:proofErr w:type="spellEnd"/>
      <w:proofErr w:type="gramEnd"/>
      <w:r>
        <w:t xml:space="preserve"> felül a szolgáltató rendszere egyéb - a szolgáltatásban magában rejlő - üzeneteket is küldhet </w:t>
      </w:r>
      <w:proofErr w:type="spellStart"/>
      <w:proofErr w:type="gramStart"/>
      <w:r>
        <w:t>alkalmanként.A</w:t>
      </w:r>
      <w:proofErr w:type="spellEnd"/>
      <w:proofErr w:type="gramEnd"/>
      <w:r>
        <w:t xml:space="preserve"> jelen pont szerinti hírlevél szolgáltatásról a minden hírlevélben megtalálható Leiratkozás a hírlevélről hivatkozásra kattintással lehet leiratkozni. A leiratkozás a felhasználó által megadott e-mail cím jelen pontban meghatározott célra történő kezeléséhez adott hozzájárulás visszavonásának minősül.4.5. SZOBAFOGLALÁSI IGÉNYA felhasználónak lehetősége van arra, hogy a Hotel Dorottya honlapon elérthető űrlap segítségével a Hotel Dorottya szállodába foglalási igényt küldjön. A foglalási igény elküldésére szolgáló űrlapon a felhasználó a kívánt foglalás adatain (így különösen: érkezés és távozás dátuma, vendégek száma stb.) túl megadja nevét, telefonszámát, e-mail címét és </w:t>
      </w:r>
      <w:proofErr w:type="spellStart"/>
      <w:proofErr w:type="gramStart"/>
      <w:r>
        <w:t>lakcímét.A</w:t>
      </w:r>
      <w:proofErr w:type="spellEnd"/>
      <w:proofErr w:type="gramEnd"/>
      <w:r>
        <w:t xml:space="preserve"> foglalási igény elküldésére szolgáló űrlapon a felhasználó nyilatkozhat akként, hogy feliratkozik a hírlevél szolgáltatásra. A hírlevél szolgáltatásra vonatkozó szabályokat külön pont tárgyalja.4.6. SZÁLLODAI SZOLGÁLTATÁSOK IGÉNYBEVÉTELEA szállodai szolgáltatások igénybevételekor a vendég szállodai bejelentőlapot tölt </w:t>
      </w:r>
      <w:proofErr w:type="spellStart"/>
      <w:r>
        <w:t>ki.A</w:t>
      </w:r>
      <w:proofErr w:type="spellEnd"/>
      <w:r>
        <w:t xml:space="preserve"> bejelentőlap aláírásával a vendég hozzájárul ahhoz, hogy a szolgáltató az alább meghatározott, kötelezően megadandó adatokat a vonatkozó jogszabályokban (így különösen az idegenrendészettel, valamint az idegenforgalmi adóval kapcsolatos jogszabályokban) meghatározott kötelezettségei teljesítése, illetve a teljesítés bizonyítása céljára mindaddig kezelje, amíg az illetékes hatóság az adott jogszabályokban meghatározott kötelezettségek teljesítését </w:t>
      </w:r>
      <w:proofErr w:type="spellStart"/>
      <w:r>
        <w:t>ellenőrizheti.A</w:t>
      </w:r>
      <w:proofErr w:type="spellEnd"/>
      <w:r>
        <w:t xml:space="preserve"> kötelezően megadandó adatok köre a következő: név, lakcím, állampolgárság, születési hely és idő. A kötelezően megadandó adatok vendég általi megadása a szállodai szolgáltatás igénybevételének </w:t>
      </w:r>
      <w:proofErr w:type="spellStart"/>
      <w:r>
        <w:t>feltétele.A</w:t>
      </w:r>
      <w:proofErr w:type="spellEnd"/>
      <w:r>
        <w:t xml:space="preserve"> bejelentőlap </w:t>
      </w:r>
      <w:r>
        <w:lastRenderedPageBreak/>
        <w:t xml:space="preserve">aláírásával a vendég hozzájárul ahhoz is, hogy a bejelentőlap kitöltésével átadott személyes adatait a szolgáltató a szerződés létrejötte, illetve teljesülésének, teljesítésének bizonyítása, illetve az esetleges igényérvényesítés céljára elévülési időn belül kezelje, illetve </w:t>
      </w:r>
      <w:proofErr w:type="spellStart"/>
      <w:r>
        <w:t>archiválja.Lehetőség</w:t>
      </w:r>
      <w:proofErr w:type="spellEnd"/>
      <w:r>
        <w:t xml:space="preserve"> van arra, hogy a szállodai bejelentőlapon a vendég akként nyilatkozzon, hogy hozzájárul ahhoz, hogy a bejelentőlapon átadott személyes adatai, mindaddig, míg azok kezelésére a Liget Gasztro Kft. jogosult, a Liget Gasztro Kft. marketing tevékenysége céljára is felhasználásra kerüljenek. </w:t>
      </w:r>
    </w:p>
    <w:p w14:paraId="7BEEEE87" w14:textId="77777777" w:rsidR="00C16101" w:rsidRDefault="00C16101" w:rsidP="00C16101">
      <w:r>
        <w:t xml:space="preserve">E hozzájárulás alapján a Liget Gasztro Kft. különösen, de nem kizárólag jogosult arra, hogy az érintett részére postai, e-mail vagy egyéb küldemények, üzenetek formájában ajánlatait, egyéb tájékoztatóit </w:t>
      </w:r>
      <w:proofErr w:type="spellStart"/>
      <w:r>
        <w:t>megküldje.Az</w:t>
      </w:r>
      <w:proofErr w:type="spellEnd"/>
      <w:r>
        <w:t xml:space="preserve"> érintett személyes adatainak marketing célú felhasználására a Liget Gasztro Kft. mindaddig jogosult, amíg az érintett a marketing célú felhasználáshoz adott hozzájárulását írásban vissza nem vonja.4.7. KAPCSOLATFELVÉTELA név, e-mail cím és az üzenet elküldésével a honlapon található űrlap segítségével, vagy e-mail útján lehetőség van a szolgáltatóval felvenni a kapcsolatot. Az üzeneteket a szolgáltató csak </w:t>
      </w:r>
      <w:proofErr w:type="spellStart"/>
      <w:r>
        <w:t>rendeltetésszerűen</w:t>
      </w:r>
      <w:proofErr w:type="spellEnd"/>
      <w:r>
        <w:t xml:space="preserve"> használja fel, az ügy végleges elintézése után archiválja.4.8. EGYÉB ADATKEZELÉSEKE tájékoztatóban fel nem sorolt adatkezelésekről az adat felvételekor adunk tájékoztatást.</w:t>
      </w:r>
    </w:p>
    <w:p w14:paraId="1841A449" w14:textId="77777777" w:rsidR="00C16101" w:rsidRDefault="00C16101" w:rsidP="00C16101">
      <w:r>
        <w:t>Tájékoztatjuk a felhasználókat, hogy a bíróság, az ügyész és a nyomozó hatóság tájékoztatás adása, adatok közlése, átadása, illetőleg iratok rendelkezésre bocsátása végett megkeresheti a szolgáltatót (Be. 71. §).</w:t>
      </w:r>
    </w:p>
    <w:p w14:paraId="29484615" w14:textId="77777777" w:rsidR="00C16101" w:rsidRDefault="00C16101" w:rsidP="00C16101">
      <w:r>
        <w:t>A Liget Gasztro Kft. a hatóságok részére - amennyiben a hatóság a pontos célt és az adatok körét megjelölte - személyes adatot csak annyit és olyan mértékben ad ki, amely a megkeresés céljának megvalósításához elengedhetetlenül szükséges.5. A SZEMÉLYES ADATOK TÁROLÁSÁNAK MÓDJA, AZ ADATKEZELÉS BIZTONSÁGAA Liget Gasztro Kft. a személyes adatok kezeléséhez a szolgáltatás nyújtása során alkalmazott informatikai eszközöket úgy választja meg és üzemelteti, hogy a kezelt adat:</w:t>
      </w:r>
    </w:p>
    <w:p w14:paraId="54B56AFF" w14:textId="77777777" w:rsidR="00C16101" w:rsidRDefault="00C16101" w:rsidP="00C16101">
      <w:r>
        <w:t>a) az arra feljogosítottak számára hozzáférhető (rendelkezésre állás);</w:t>
      </w:r>
    </w:p>
    <w:p w14:paraId="4ED68A88" w14:textId="77777777" w:rsidR="00C16101" w:rsidRDefault="00C16101" w:rsidP="00C16101">
      <w:r>
        <w:t>b) hitelessége és hitelesítése biztosított (adatkezelés hitelessége);</w:t>
      </w:r>
    </w:p>
    <w:p w14:paraId="178D71B4" w14:textId="77777777" w:rsidR="00C16101" w:rsidRDefault="00C16101" w:rsidP="00C16101">
      <w:r>
        <w:t>c) változatlansága igazolható (adatintegritás);</w:t>
      </w:r>
    </w:p>
    <w:p w14:paraId="284FC841" w14:textId="77777777" w:rsidR="00C16101" w:rsidRDefault="00C16101" w:rsidP="00C16101">
      <w:r>
        <w:t xml:space="preserve">d) a jogosulatlan hozzáférés ellen védett (adat bizalmassága) </w:t>
      </w:r>
      <w:proofErr w:type="spellStart"/>
      <w:proofErr w:type="gramStart"/>
      <w:r>
        <w:t>legyen.A</w:t>
      </w:r>
      <w:proofErr w:type="spellEnd"/>
      <w:proofErr w:type="gramEnd"/>
      <w:r>
        <w:t xml:space="preserve"> Liget Gasztro Kft. olyan műszaki, szervezési és szervezeti intézkedésekkel gondoskodik az adatkezelés biztonságának védelméről, amely az adatkezeléssel kapcsolatban jelentkező kockázatoknak megfelelő védelmi szintet </w:t>
      </w:r>
      <w:proofErr w:type="spellStart"/>
      <w:proofErr w:type="gramStart"/>
      <w:r>
        <w:t>nyújt.A</w:t>
      </w:r>
      <w:proofErr w:type="spellEnd"/>
      <w:proofErr w:type="gramEnd"/>
      <w:r>
        <w:t xml:space="preserve"> Liget Gasztro Kft. az adatkezelés során megőrzi </w:t>
      </w:r>
    </w:p>
    <w:p w14:paraId="17C2327E" w14:textId="77777777" w:rsidR="00C16101" w:rsidRDefault="00C16101" w:rsidP="00C16101">
      <w:r>
        <w:t>a) a titkosságot: megvédi az információt, hogy csak az férhessen hozzá, aki erre jogosult;</w:t>
      </w:r>
    </w:p>
    <w:p w14:paraId="1017CD30" w14:textId="77777777" w:rsidR="00C16101" w:rsidRDefault="00C16101" w:rsidP="00C16101">
      <w:r>
        <w:t>b) a sértetlenséget: megvédi az információnak és a feldolgozás módszerének a pontosságát és teljességét;</w:t>
      </w:r>
    </w:p>
    <w:p w14:paraId="7C2773DD" w14:textId="77777777" w:rsidR="00C16101" w:rsidRDefault="00C16101" w:rsidP="00C16101">
      <w:r>
        <w:t xml:space="preserve">c) a rendelkezésre állást: gondoskodik arról, hogy amikor a jogosult használónak szüksége van rá, valóban hozzá tudjon férni a kívánt információhoz, és rendelkezésre álljanak az ezzel kapcsolatos </w:t>
      </w:r>
      <w:proofErr w:type="spellStart"/>
      <w:r>
        <w:t>eszközök.A</w:t>
      </w:r>
      <w:proofErr w:type="spellEnd"/>
      <w:r>
        <w:t xml:space="preserve"> KLH Masters Kft. informatikai rendszere és hálózata egyaránt védett a számítógéppel támogatott csalás, kémkedés, szabotázs, vandalizmus, tűz és árvíz, továbbá a számítógépvírusok, a számítógépes betörések és a szolgálatmegtagadásra vezető támadások </w:t>
      </w:r>
      <w:proofErr w:type="spellStart"/>
      <w:r>
        <w:t>ellen.Az</w:t>
      </w:r>
      <w:proofErr w:type="spellEnd"/>
      <w:r>
        <w:t xml:space="preserve"> üzemeltető a biztonságról szerverszintű és alkalmazásszintű védelmi eljárásokkal gondoskodik.</w:t>
      </w:r>
    </w:p>
    <w:p w14:paraId="1094E5CA" w14:textId="77777777" w:rsidR="00C16101" w:rsidRDefault="00C16101" w:rsidP="00C16101">
      <w:r>
        <w:lastRenderedPageBreak/>
        <w:t xml:space="preserve">Tájékoztatjuk a felhasználókat, hogy az interneten továbbított elektronikus üzenetek, protokolltól (e-mail, web, </w:t>
      </w:r>
      <w:proofErr w:type="gramStart"/>
      <w:r>
        <w:t>ftp,</w:t>
      </w:r>
      <w:proofErr w:type="gramEnd"/>
      <w:r>
        <w:t xml:space="preserve"> stb.) függetlenül sérülékenyek az olyan hálózati fenyegetésekkel szemben, amelyek tisztességtelen tevékenységre, szerződés vitatására, vagy az információ felfedésére, módosítására vezetnek. </w:t>
      </w:r>
    </w:p>
    <w:p w14:paraId="3B403DA4" w14:textId="77777777" w:rsidR="00C16101" w:rsidRDefault="00C16101" w:rsidP="00C16101">
      <w:r>
        <w:t xml:space="preserve">Az ilyen fenyegetésektől megvédendő a szolgáltató megtesz minden tőle elvárható óvintézkedést. A rendszereket megfigyeli annak érdekében, hogy minden biztonsági eltérést rögzíthessen, és bizonyítékkal szolgálhasson minden biztonsági esemény esetében. A rendszermegfigyelés ezen kívül lehetővé teszi az alkalmazott óvintézkedések hatékonyságának ellenőrzését is.6. AZ ADATKEZELŐ ADATAI, </w:t>
      </w:r>
      <w:proofErr w:type="spellStart"/>
      <w:r>
        <w:t>ELÉRHETŐSÉGENév</w:t>
      </w:r>
      <w:proofErr w:type="spellEnd"/>
      <w:r>
        <w:t>: Liget Gasztro Kft.</w:t>
      </w:r>
    </w:p>
    <w:p w14:paraId="2A898C74" w14:textId="77777777" w:rsidR="00C16101" w:rsidRDefault="00C16101" w:rsidP="00C16101">
      <w:r>
        <w:t>Cím: 7400 Kaposvár, Széchenyi tér 8.</w:t>
      </w:r>
    </w:p>
    <w:p w14:paraId="79DE09BD" w14:textId="77777777" w:rsidR="00C16101" w:rsidRDefault="00C16101" w:rsidP="00C16101">
      <w:r>
        <w:t>Telefon: 0682529780</w:t>
      </w:r>
    </w:p>
    <w:p w14:paraId="5628A26D" w14:textId="77777777" w:rsidR="00C16101" w:rsidRDefault="00C16101" w:rsidP="00C16101">
      <w:r>
        <w:t>Cégjegyzékszám: 14-09310191</w:t>
      </w:r>
    </w:p>
    <w:p w14:paraId="6FEC18B8" w14:textId="77777777" w:rsidR="00C16101" w:rsidRDefault="00C16101" w:rsidP="00C16101">
      <w:r>
        <w:t>Adószám: 22639886-2-14</w:t>
      </w:r>
    </w:p>
    <w:p w14:paraId="4F7D44FA" w14:textId="77777777" w:rsidR="00C16101" w:rsidRDefault="00C16101" w:rsidP="00C16101">
      <w:r>
        <w:t>Adatkezelési nyilvántartási azonosítók:</w:t>
      </w:r>
    </w:p>
    <w:p w14:paraId="13CC07A9" w14:textId="77777777" w:rsidR="00C16101" w:rsidRDefault="00C16101" w:rsidP="00C16101">
      <w:r>
        <w:t xml:space="preserve">Képviselő: Limbek Csaba7. JOGORVOSLATI </w:t>
      </w:r>
      <w:proofErr w:type="spellStart"/>
      <w:r>
        <w:t>LEHETŐSÉGEKAz</w:t>
      </w:r>
      <w:proofErr w:type="spellEnd"/>
      <w:r>
        <w:t xml:space="preserve"> érintett tájékoztatást kérhet személyes adatai kezeléséről, valamint kérheti személyes adatainak helyesbítését, illetve - a jogszabályban elrendelt adatkezelések kivételével - törlését a Hotel Dorottya honlapon igénybe vehető egyes szolgáltatásoknál jelzett módon, vagy a honlapon keresztül történő elektronikus kapcsolatfelvétel útján, illetve a szolgáltató székhelyére küldött írásbeli kérelem </w:t>
      </w:r>
      <w:proofErr w:type="spellStart"/>
      <w:r>
        <w:t>útján.Az</w:t>
      </w:r>
      <w:proofErr w:type="spellEnd"/>
      <w:r>
        <w:t xml:space="preserve"> érintett kérelmére a Liget Gasztro Kft., mint adatkezelő tájékoztatást ad az általa kezelt, illetőleg az általa megbízott feldolgozó által feldolgozott adatairól, az adatkezelés céljáról, jogalapjáról, időtartamáról, az adatfeldolgozó nevéről, címéről (székhelyéről) és az adatkezeléssel összefüggő tevékenységéről, továbbá arról, hogy kik és milyen célból kapják vagy kapták meg az adatokat. Az adatkezelő a kérelem benyújtásától számított legrövidebb idő alatt, legfeljebb azonban 30 napon belül írásban, közérthető formában adja meg a </w:t>
      </w:r>
      <w:proofErr w:type="spellStart"/>
      <w:proofErr w:type="gramStart"/>
      <w:r>
        <w:t>tájékoztatást.E</w:t>
      </w:r>
      <w:proofErr w:type="spellEnd"/>
      <w:proofErr w:type="gramEnd"/>
      <w:r>
        <w:t xml:space="preserve"> tájékoztatás ingyenes, ha a tájékoztatást kérő a folyó évben azonos területre vonatkozó tájékoztatási kérelmet az adatkezelőhöz még nem nyújtott be. Egyéb esetekben a Liget Gasztro Kft. költségtérítést állapít </w:t>
      </w:r>
      <w:proofErr w:type="spellStart"/>
      <w:r>
        <w:t>meg.A</w:t>
      </w:r>
      <w:proofErr w:type="spellEnd"/>
      <w:r>
        <w:t xml:space="preserve"> Liget Gasztro Kft. a személyes adatot törli, ha kezelése jogellenes, az érintett kéri, az adatkezelés célja megszűnt, vagy az adatok tárolásának törvényben meghatározott határideje lejárt, azt a bíróság vagy az adatvédelmi biztos </w:t>
      </w:r>
      <w:proofErr w:type="spellStart"/>
      <w:r>
        <w:t>elrendelte.A</w:t>
      </w:r>
      <w:proofErr w:type="spellEnd"/>
      <w:r>
        <w:t xml:space="preserve"> Liget Gasztro Kft. a helyesbítésről és a törlésről az érintettet, továbbá mindazokat értesíti, akiknek korábban az adatot adatkezelés céljára </w:t>
      </w:r>
      <w:proofErr w:type="spellStart"/>
      <w:r>
        <w:t>továbbították.Az</w:t>
      </w:r>
      <w:proofErr w:type="spellEnd"/>
      <w:r>
        <w:t xml:space="preserve"> értesítés mellőzhető, ha ez az adatkezelés céljára való tekintettel az érintett jogos érdekét nem sérti.</w:t>
      </w:r>
    </w:p>
    <w:p w14:paraId="154E93E5" w14:textId="77777777" w:rsidR="00C16101" w:rsidRDefault="00C16101" w:rsidP="00C16101">
      <w:r>
        <w:t>Az érintett tiltakozhat személyes adatának kezelése ellen, ha</w:t>
      </w:r>
    </w:p>
    <w:p w14:paraId="028C8632" w14:textId="77777777" w:rsidR="00C16101" w:rsidRDefault="00C16101" w:rsidP="00C16101">
      <w:r>
        <w:t>a) a személyes adatok kezelése (továbbítása) kizárólag az adatkezelő vagy az adatátvevő jogának vagy jogos érdekének érvényesítéséhez szükséges, kivéve, ha az adatkezelést törvény rendelte el;</w:t>
      </w:r>
    </w:p>
    <w:p w14:paraId="6404E302" w14:textId="77777777" w:rsidR="00C16101" w:rsidRDefault="00C16101" w:rsidP="00C16101">
      <w:r>
        <w:t>b) a személyes adat felhasználása vagy továbbítása közvetlen üzletszerzés, közvélemény-kutatás vagy tudományos kutatás céljára történik;</w:t>
      </w:r>
    </w:p>
    <w:p w14:paraId="2A85C26F" w14:textId="77777777" w:rsidR="00C16101" w:rsidRDefault="00C16101" w:rsidP="00C16101">
      <w:r>
        <w:t xml:space="preserve">c) a tiltakozás jogának gyakorlását egyébként törvény lehetővé </w:t>
      </w:r>
      <w:proofErr w:type="spellStart"/>
      <w:proofErr w:type="gramStart"/>
      <w:r>
        <w:t>teszi.A</w:t>
      </w:r>
      <w:proofErr w:type="spellEnd"/>
      <w:proofErr w:type="gramEnd"/>
      <w:r>
        <w:t xml:space="preserve"> Liget Gasztro Kft. - az adatkezelés egyidejű felfüggesztésével - a tiltakozást a kérelem benyújtásától számított </w:t>
      </w:r>
      <w:r>
        <w:lastRenderedPageBreak/>
        <w:t>legrövidebb időn belül, de legfeljebb 15 nap alatt megvizsgálja, és annak eredményéről a kérelmezőt írásban tájékoztatja.</w:t>
      </w:r>
    </w:p>
    <w:p w14:paraId="6880ECB8" w14:textId="77777777" w:rsidR="00C16101" w:rsidRDefault="00C16101" w:rsidP="00C16101">
      <w:r>
        <w:t xml:space="preserve">Amennyiben a tiltakozás indokolt, az adatkezelő az adatkezelést - beleértve a további adatfelvételt és adattovábbítást is - megszünteti, és az adatokat zárolja, valamint a tiltakozásról, illetőleg az annak alapján tett intézkedésekről értesíti mindazokat, akik részére a tiltakozással érintett személyes adatot korábban továbbította, és akik kötelesek intézkedni a tiltakozási jog érvényesítése </w:t>
      </w:r>
      <w:proofErr w:type="spellStart"/>
      <w:r>
        <w:t>érdekében.Amennyiben</w:t>
      </w:r>
      <w:proofErr w:type="spellEnd"/>
      <w:r>
        <w:t xml:space="preserve"> az érintett az adatkezelőnek a meghozott döntésével nem ért egyet, az ellen - annak közlésétől számított 30 napon belül - bírósághoz </w:t>
      </w:r>
      <w:proofErr w:type="spellStart"/>
      <w:r>
        <w:t>fordulhat.A</w:t>
      </w:r>
      <w:proofErr w:type="spellEnd"/>
      <w:r>
        <w:t xml:space="preserve"> Liget Gasztro Kft. az érintett adatát nem törölheti, ha az adatkezelést törvény rendelte el. Az adat azonban nem továbbítható az adatátvevő részére, ha az adatkezelő egyetértett a tiltakozással, illetőleg a bíróság a tiltakozás jogosságát </w:t>
      </w:r>
      <w:proofErr w:type="spellStart"/>
      <w:proofErr w:type="gramStart"/>
      <w:r>
        <w:t>megállapította.Az</w:t>
      </w:r>
      <w:proofErr w:type="spellEnd"/>
      <w:proofErr w:type="gramEnd"/>
      <w:r>
        <w:t xml:space="preserve"> érintett a jogainak megsértése esetén az adatkezelő ellen bírósághoz fordulhat. A bíróság az ügyben soron kívül jár </w:t>
      </w:r>
      <w:proofErr w:type="spellStart"/>
      <w:r>
        <w:t>el.A</w:t>
      </w:r>
      <w:proofErr w:type="spellEnd"/>
      <w:r>
        <w:t xml:space="preserve"> Liget Gasztro Kft. az érintett adatainak jogellenes kezelésével vagy a technikai adatvédelem követelményeinek megszegésével másnak okozott kárt </w:t>
      </w:r>
      <w:proofErr w:type="spellStart"/>
      <w:r>
        <w:t>megtéríti.Az</w:t>
      </w:r>
      <w:proofErr w:type="spellEnd"/>
      <w:r>
        <w:t xml:space="preserve"> adatkezelő mentesül a felelősség alól, ha a kárt az adatkezelés körén kívül eső elháríthatatlan ok idézte </w:t>
      </w:r>
      <w:proofErr w:type="spellStart"/>
      <w:r>
        <w:t>elő.Nem</w:t>
      </w:r>
      <w:proofErr w:type="spellEnd"/>
      <w:r>
        <w:t xml:space="preserve"> kell megtéríteni a kárt annyiban, amennyiben az a károsult szándékos vagy súlyosan gondatlan magatartásából </w:t>
      </w:r>
      <w:proofErr w:type="spellStart"/>
      <w:r>
        <w:t>származott.Jogorvoslati</w:t>
      </w:r>
      <w:proofErr w:type="spellEnd"/>
      <w:r>
        <w:t xml:space="preserve"> lehetőséggel, panasszal az Adatvédelmi Biztos irodájánál lehet élni:</w:t>
      </w:r>
    </w:p>
    <w:p w14:paraId="35064B3A" w14:textId="77777777" w:rsidR="00C16101" w:rsidRDefault="00C16101" w:rsidP="00C16101">
      <w:r>
        <w:t>Név: Adatvédelmi Biztos Hivatala</w:t>
      </w:r>
    </w:p>
    <w:p w14:paraId="4D80B7A0" w14:textId="77777777" w:rsidR="00C16101" w:rsidRDefault="00C16101" w:rsidP="00C16101">
      <w:r>
        <w:t>Székhely: 1051 Budapest, Nádor u. 22.</w:t>
      </w:r>
    </w:p>
    <w:p w14:paraId="5E1160DF" w14:textId="77777777" w:rsidR="00C16101" w:rsidRDefault="00C16101" w:rsidP="00C16101">
      <w:r>
        <w:t>Postacím: 1387 Budapest, Pf.: 40.</w:t>
      </w:r>
    </w:p>
    <w:p w14:paraId="5BBE2C7E" w14:textId="77777777" w:rsidR="00C16101" w:rsidRDefault="00C16101" w:rsidP="00C16101">
      <w:r>
        <w:t>Telefon: 06.1.475.7186, 475.7100</w:t>
      </w:r>
    </w:p>
    <w:p w14:paraId="29BDC3AD" w14:textId="77777777" w:rsidR="00C16101" w:rsidRDefault="00C16101" w:rsidP="00C16101">
      <w:r>
        <w:t>Telefax: 06.1.269.3541</w:t>
      </w:r>
    </w:p>
    <w:p w14:paraId="7E29D8C2" w14:textId="70089EE2" w:rsidR="006158A6" w:rsidRDefault="00C16101" w:rsidP="00C16101">
      <w:r>
        <w:t>E-mail: adatved@obh.hu</w:t>
      </w:r>
    </w:p>
    <w:sectPr w:rsidR="00615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01"/>
    <w:rsid w:val="006158A6"/>
    <w:rsid w:val="00B42C15"/>
    <w:rsid w:val="00C16101"/>
    <w:rsid w:val="00CB34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3EB1"/>
  <w15:chartTrackingRefBased/>
  <w15:docId w15:val="{34341A26-31AD-42A2-BC9D-05FF7FBC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16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16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1610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1610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1610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1610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1610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1610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1610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1610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1610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1610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1610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1610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1610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1610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1610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16101"/>
    <w:rPr>
      <w:rFonts w:eastAsiaTheme="majorEastAsia" w:cstheme="majorBidi"/>
      <w:color w:val="272727" w:themeColor="text1" w:themeTint="D8"/>
    </w:rPr>
  </w:style>
  <w:style w:type="paragraph" w:styleId="Cm">
    <w:name w:val="Title"/>
    <w:basedOn w:val="Norml"/>
    <w:next w:val="Norml"/>
    <w:link w:val="CmChar"/>
    <w:uiPriority w:val="10"/>
    <w:qFormat/>
    <w:rsid w:val="00C16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1610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1610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1610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16101"/>
    <w:pPr>
      <w:spacing w:before="160"/>
      <w:jc w:val="center"/>
    </w:pPr>
    <w:rPr>
      <w:i/>
      <w:iCs/>
      <w:color w:val="404040" w:themeColor="text1" w:themeTint="BF"/>
    </w:rPr>
  </w:style>
  <w:style w:type="character" w:customStyle="1" w:styleId="IdzetChar">
    <w:name w:val="Idézet Char"/>
    <w:basedOn w:val="Bekezdsalapbettpusa"/>
    <w:link w:val="Idzet"/>
    <w:uiPriority w:val="29"/>
    <w:rsid w:val="00C16101"/>
    <w:rPr>
      <w:i/>
      <w:iCs/>
      <w:color w:val="404040" w:themeColor="text1" w:themeTint="BF"/>
    </w:rPr>
  </w:style>
  <w:style w:type="paragraph" w:styleId="Listaszerbekezds">
    <w:name w:val="List Paragraph"/>
    <w:basedOn w:val="Norml"/>
    <w:uiPriority w:val="34"/>
    <w:qFormat/>
    <w:rsid w:val="00C16101"/>
    <w:pPr>
      <w:ind w:left="720"/>
      <w:contextualSpacing/>
    </w:pPr>
  </w:style>
  <w:style w:type="character" w:styleId="Erskiemels">
    <w:name w:val="Intense Emphasis"/>
    <w:basedOn w:val="Bekezdsalapbettpusa"/>
    <w:uiPriority w:val="21"/>
    <w:qFormat/>
    <w:rsid w:val="00C16101"/>
    <w:rPr>
      <w:i/>
      <w:iCs/>
      <w:color w:val="0F4761" w:themeColor="accent1" w:themeShade="BF"/>
    </w:rPr>
  </w:style>
  <w:style w:type="paragraph" w:styleId="Kiemeltidzet">
    <w:name w:val="Intense Quote"/>
    <w:basedOn w:val="Norml"/>
    <w:next w:val="Norml"/>
    <w:link w:val="KiemeltidzetChar"/>
    <w:uiPriority w:val="30"/>
    <w:qFormat/>
    <w:rsid w:val="00C16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16101"/>
    <w:rPr>
      <w:i/>
      <w:iCs/>
      <w:color w:val="0F4761" w:themeColor="accent1" w:themeShade="BF"/>
    </w:rPr>
  </w:style>
  <w:style w:type="character" w:styleId="Ershivatkozs">
    <w:name w:val="Intense Reference"/>
    <w:basedOn w:val="Bekezdsalapbettpusa"/>
    <w:uiPriority w:val="32"/>
    <w:qFormat/>
    <w:rsid w:val="00C16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3069</Words>
  <Characters>21177</Characters>
  <Application>Microsoft Office Word</Application>
  <DocSecurity>0</DocSecurity>
  <Lines>176</Lines>
  <Paragraphs>48</Paragraphs>
  <ScaleCrop>false</ScaleCrop>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Liget Gasztro Kft.</dc:creator>
  <cp:keywords/>
  <dc:description/>
  <cp:lastModifiedBy>Liget Gasztro Kft.</cp:lastModifiedBy>
  <cp:revision>1</cp:revision>
  <dcterms:created xsi:type="dcterms:W3CDTF">2026-01-20T09:40:00Z</dcterms:created>
  <dcterms:modified xsi:type="dcterms:W3CDTF">2026-01-20T09:40:00Z</dcterms:modified>
</cp:coreProperties>
</file>